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0CB" w:rsidRPr="001413B2" w:rsidRDefault="006275DE" w:rsidP="000520CB">
      <w:pPr>
        <w:spacing w:line="520" w:lineRule="exact"/>
        <w:jc w:val="center"/>
        <w:rPr>
          <w:rFonts w:ascii="宋体" w:hAnsi="宋体"/>
          <w:b/>
          <w:sz w:val="32"/>
          <w:szCs w:val="32"/>
        </w:rPr>
      </w:pPr>
      <w:r w:rsidRPr="006275DE">
        <w:rPr>
          <w:rFonts w:ascii="宋体" w:hAnsi="宋体" w:hint="eastAsia"/>
          <w:b/>
          <w:sz w:val="32"/>
          <w:szCs w:val="32"/>
        </w:rPr>
        <w:t>东南大学</w:t>
      </w:r>
      <w:r w:rsidRPr="006275DE">
        <w:rPr>
          <w:rFonts w:ascii="宋体" w:hAnsi="宋体"/>
          <w:b/>
          <w:sz w:val="32"/>
          <w:szCs w:val="32"/>
        </w:rPr>
        <w:t>雨水回收系统采购与</w:t>
      </w:r>
      <w:r w:rsidRPr="006275DE">
        <w:rPr>
          <w:rFonts w:ascii="宋体" w:hAnsi="宋体" w:hint="eastAsia"/>
          <w:b/>
          <w:sz w:val="32"/>
          <w:szCs w:val="32"/>
        </w:rPr>
        <w:t>安装</w:t>
      </w:r>
      <w:r w:rsidR="000520CB" w:rsidRPr="001413B2">
        <w:rPr>
          <w:rFonts w:ascii="宋体" w:hAnsi="宋体" w:hint="eastAsia"/>
          <w:b/>
          <w:sz w:val="32"/>
          <w:szCs w:val="32"/>
        </w:rPr>
        <w:t>招标公告</w:t>
      </w:r>
    </w:p>
    <w:p w:rsidR="000520CB" w:rsidRDefault="000520CB" w:rsidP="000520CB">
      <w:pPr>
        <w:spacing w:line="520" w:lineRule="exact"/>
        <w:jc w:val="center"/>
        <w:rPr>
          <w:rFonts w:ascii="宋体" w:hAnsi="宋体"/>
          <w:b/>
          <w:sz w:val="36"/>
          <w:szCs w:val="36"/>
        </w:rPr>
      </w:pPr>
    </w:p>
    <w:p w:rsidR="001800A9" w:rsidRPr="001800A9" w:rsidRDefault="001800A9" w:rsidP="001800A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:rsidR="000520CB" w:rsidRPr="008D650E" w:rsidRDefault="000520CB" w:rsidP="001800A9">
      <w:pPr>
        <w:spacing w:line="360" w:lineRule="auto"/>
        <w:rPr>
          <w:rFonts w:ascii="DotumChe" w:hAnsi="DotumChe"/>
          <w:w w:val="90"/>
          <w:sz w:val="24"/>
          <w:szCs w:val="24"/>
        </w:rPr>
      </w:pPr>
      <w:r w:rsidRPr="008D650E">
        <w:rPr>
          <w:rFonts w:hint="eastAsia"/>
          <w:b/>
          <w:sz w:val="24"/>
          <w:szCs w:val="24"/>
        </w:rPr>
        <w:t>一、招标项目名称：</w:t>
      </w:r>
      <w:r w:rsidR="00CE65C1" w:rsidRPr="008D650E">
        <w:rPr>
          <w:rFonts w:ascii="microsoft yahei" w:hAnsi="microsoft yahei" w:cs="宋体"/>
          <w:bCs/>
          <w:color w:val="333333"/>
          <w:kern w:val="0"/>
          <w:sz w:val="24"/>
          <w:szCs w:val="24"/>
        </w:rPr>
        <w:t>雨水回收系统采购与</w:t>
      </w:r>
      <w:r w:rsidR="00CE65C1" w:rsidRPr="008D650E">
        <w:rPr>
          <w:rFonts w:ascii="microsoft yahei" w:hAnsi="microsoft yahei" w:cs="宋体" w:hint="eastAsia"/>
          <w:bCs/>
          <w:color w:val="333333"/>
          <w:kern w:val="0"/>
          <w:sz w:val="24"/>
          <w:szCs w:val="24"/>
        </w:rPr>
        <w:t>安装</w:t>
      </w:r>
      <w:r w:rsidR="00CE65C1" w:rsidRPr="008D650E">
        <w:rPr>
          <w:rFonts w:ascii="microsoft yahei" w:hAnsi="microsoft yahei" w:cs="宋体"/>
          <w:color w:val="333333"/>
          <w:kern w:val="0"/>
          <w:sz w:val="24"/>
          <w:szCs w:val="24"/>
        </w:rPr>
        <w:t>招标</w:t>
      </w:r>
    </w:p>
    <w:p w:rsidR="000520CB" w:rsidRPr="008D650E" w:rsidRDefault="000520CB" w:rsidP="001800A9">
      <w:pPr>
        <w:spacing w:line="360" w:lineRule="auto"/>
        <w:rPr>
          <w:rFonts w:ascii="宋体" w:hAnsi="宋体"/>
          <w:sz w:val="24"/>
          <w:szCs w:val="24"/>
        </w:rPr>
      </w:pPr>
      <w:r w:rsidRPr="008D650E">
        <w:rPr>
          <w:rFonts w:hint="eastAsia"/>
          <w:b/>
          <w:sz w:val="24"/>
          <w:szCs w:val="24"/>
        </w:rPr>
        <w:t>二、招标项目概况：</w:t>
      </w:r>
      <w:r w:rsidR="00CE65C1" w:rsidRPr="008D650E">
        <w:rPr>
          <w:rFonts w:ascii="microsoft yahei" w:hAnsi="microsoft yahei" w:cs="宋体" w:hint="eastAsia"/>
          <w:bCs/>
          <w:color w:val="333333"/>
          <w:kern w:val="0"/>
          <w:sz w:val="24"/>
          <w:szCs w:val="24"/>
        </w:rPr>
        <w:t>东南大学土木交通教学科研楼项目</w:t>
      </w:r>
      <w:r w:rsidR="00CE65C1" w:rsidRPr="008D650E">
        <w:rPr>
          <w:rFonts w:ascii="microsoft yahei" w:hAnsi="microsoft yahei" w:cs="宋体"/>
          <w:color w:val="333333"/>
          <w:kern w:val="0"/>
          <w:sz w:val="24"/>
          <w:szCs w:val="24"/>
        </w:rPr>
        <w:t>所需雨水回收系统采购及相关服务</w:t>
      </w:r>
    </w:p>
    <w:p w:rsidR="00E83AD3" w:rsidRPr="008D650E" w:rsidRDefault="000520CB" w:rsidP="001800A9">
      <w:pPr>
        <w:spacing w:line="360" w:lineRule="auto"/>
        <w:rPr>
          <w:bCs/>
          <w:sz w:val="24"/>
          <w:szCs w:val="24"/>
        </w:rPr>
      </w:pPr>
      <w:r w:rsidRPr="008D650E">
        <w:rPr>
          <w:rFonts w:ascii="宋体" w:hAnsi="宋体" w:hint="eastAsia"/>
          <w:b/>
          <w:sz w:val="24"/>
          <w:szCs w:val="24"/>
        </w:rPr>
        <w:t>三、投标人报名条件:</w:t>
      </w:r>
      <w:r w:rsidRPr="008D650E">
        <w:rPr>
          <w:rFonts w:hint="eastAsia"/>
          <w:bCs/>
          <w:sz w:val="24"/>
          <w:szCs w:val="24"/>
        </w:rPr>
        <w:t xml:space="preserve"> </w:t>
      </w:r>
    </w:p>
    <w:p w:rsidR="00E83AD3" w:rsidRPr="008D650E" w:rsidRDefault="001A4BAC" w:rsidP="001800A9">
      <w:pPr>
        <w:pStyle w:val="a6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8D650E">
        <w:rPr>
          <w:rFonts w:ascii="宋体" w:hAnsi="宋体" w:hint="eastAsia"/>
          <w:sz w:val="24"/>
          <w:szCs w:val="24"/>
          <w:highlight w:val="white"/>
        </w:rPr>
        <w:t>1、</w:t>
      </w:r>
      <w:r w:rsidR="00CE65C1" w:rsidRPr="008D650E">
        <w:rPr>
          <w:rFonts w:ascii="宋体" w:hAnsi="宋体" w:hint="eastAsia"/>
          <w:sz w:val="24"/>
          <w:szCs w:val="24"/>
          <w:highlight w:val="white"/>
        </w:rPr>
        <w:t>投标人应具有独立法人资格，注册资金不低于</w:t>
      </w:r>
      <w:r w:rsidR="00CE65C1" w:rsidRPr="008D650E">
        <w:rPr>
          <w:rFonts w:ascii="宋体" w:hAnsi="宋体"/>
          <w:sz w:val="24"/>
          <w:szCs w:val="24"/>
          <w:highlight w:val="white"/>
        </w:rPr>
        <w:t>200</w:t>
      </w:r>
      <w:r w:rsidR="00CE65C1" w:rsidRPr="008D650E">
        <w:rPr>
          <w:rFonts w:ascii="宋体" w:hAnsi="宋体" w:hint="eastAsia"/>
          <w:sz w:val="24"/>
          <w:szCs w:val="24"/>
          <w:highlight w:val="white"/>
        </w:rPr>
        <w:t>万元人民币。</w:t>
      </w:r>
      <w:r w:rsidR="00CE65C1" w:rsidRPr="008D650E">
        <w:rPr>
          <w:rFonts w:ascii="宋体" w:hAnsi="宋体" w:hint="eastAsia"/>
          <w:sz w:val="24"/>
          <w:szCs w:val="24"/>
        </w:rPr>
        <w:t>投标人须提供其营业执照副本。</w:t>
      </w:r>
    </w:p>
    <w:p w:rsidR="000520CB" w:rsidRPr="008D650E" w:rsidRDefault="001A4BAC" w:rsidP="001800A9">
      <w:pPr>
        <w:pStyle w:val="a6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8D650E">
        <w:rPr>
          <w:rFonts w:ascii="宋体" w:hAnsi="宋体" w:hint="eastAsia"/>
          <w:sz w:val="24"/>
          <w:szCs w:val="24"/>
        </w:rPr>
        <w:t>2、</w:t>
      </w:r>
      <w:r w:rsidR="00CE65C1" w:rsidRPr="008D650E">
        <w:rPr>
          <w:rFonts w:ascii="宋体" w:hAnsi="宋体" w:hint="eastAsia"/>
          <w:sz w:val="24"/>
          <w:szCs w:val="24"/>
        </w:rPr>
        <w:t>投标人须具有机电设备安装三级及以上资质。</w:t>
      </w:r>
    </w:p>
    <w:p w:rsidR="001A4BAC" w:rsidRPr="008D650E" w:rsidRDefault="001A4BAC" w:rsidP="001800A9">
      <w:pPr>
        <w:pStyle w:val="a6"/>
        <w:spacing w:line="360" w:lineRule="auto"/>
        <w:ind w:left="420" w:firstLineChars="0" w:firstLine="0"/>
        <w:rPr>
          <w:rFonts w:ascii="宋体" w:hAnsi="宋体"/>
          <w:sz w:val="24"/>
          <w:szCs w:val="24"/>
        </w:rPr>
      </w:pPr>
      <w:r w:rsidRPr="008D650E">
        <w:rPr>
          <w:rFonts w:ascii="宋体" w:hAnsi="宋体" w:hint="eastAsia"/>
          <w:sz w:val="24"/>
          <w:szCs w:val="24"/>
        </w:rPr>
        <w:t>3、</w:t>
      </w:r>
      <w:r w:rsidR="00E83AD3" w:rsidRPr="008D650E">
        <w:rPr>
          <w:rFonts w:ascii="宋体" w:hAnsi="宋体" w:hint="eastAsia"/>
          <w:sz w:val="24"/>
          <w:szCs w:val="24"/>
        </w:rPr>
        <w:t>投标人自</w:t>
      </w:r>
      <w:r w:rsidR="00E83AD3" w:rsidRPr="008D650E">
        <w:rPr>
          <w:rFonts w:ascii="宋体" w:hAnsi="宋体"/>
          <w:sz w:val="24"/>
          <w:szCs w:val="24"/>
        </w:rPr>
        <w:t>2013</w:t>
      </w:r>
      <w:r w:rsidR="00E83AD3" w:rsidRPr="008D650E">
        <w:rPr>
          <w:rFonts w:ascii="宋体" w:hAnsi="宋体" w:hint="eastAsia"/>
          <w:sz w:val="24"/>
          <w:szCs w:val="24"/>
        </w:rPr>
        <w:t>年</w:t>
      </w:r>
      <w:r w:rsidR="00700A4D" w:rsidRPr="008D650E">
        <w:rPr>
          <w:rFonts w:ascii="宋体" w:hAnsi="宋体" w:hint="eastAsia"/>
          <w:sz w:val="24"/>
          <w:szCs w:val="24"/>
        </w:rPr>
        <w:t>1</w:t>
      </w:r>
      <w:r w:rsidR="00E83AD3" w:rsidRPr="008D650E">
        <w:rPr>
          <w:rFonts w:ascii="宋体" w:hAnsi="宋体" w:hint="eastAsia"/>
          <w:sz w:val="24"/>
          <w:szCs w:val="24"/>
        </w:rPr>
        <w:t>月</w:t>
      </w:r>
      <w:r w:rsidR="00E83AD3" w:rsidRPr="008D650E">
        <w:rPr>
          <w:rFonts w:ascii="宋体" w:hAnsi="宋体"/>
          <w:sz w:val="24"/>
          <w:szCs w:val="24"/>
        </w:rPr>
        <w:t>1</w:t>
      </w:r>
      <w:r w:rsidR="00E83AD3" w:rsidRPr="008D650E">
        <w:rPr>
          <w:rFonts w:ascii="宋体" w:hAnsi="宋体" w:hint="eastAsia"/>
          <w:sz w:val="24"/>
          <w:szCs w:val="24"/>
        </w:rPr>
        <w:t>日以来（以合同签订时间为准）承担过雨水回收系统设备供货安装</w:t>
      </w:r>
      <w:r w:rsidR="00622570" w:rsidRPr="008D650E">
        <w:rPr>
          <w:rFonts w:ascii="宋体" w:hAnsi="宋体" w:hint="eastAsia"/>
          <w:sz w:val="24"/>
          <w:szCs w:val="24"/>
        </w:rPr>
        <w:t>项目</w:t>
      </w:r>
      <w:r w:rsidR="00476A74">
        <w:rPr>
          <w:rFonts w:ascii="宋体" w:hAnsi="宋体" w:hint="eastAsia"/>
          <w:sz w:val="24"/>
          <w:szCs w:val="24"/>
        </w:rPr>
        <w:t>。</w:t>
      </w:r>
    </w:p>
    <w:p w:rsidR="0060557F" w:rsidRPr="001800A9" w:rsidRDefault="0060557F" w:rsidP="00054D5B">
      <w:pPr>
        <w:spacing w:beforeLines="25" w:line="360" w:lineRule="auto"/>
        <w:rPr>
          <w:rFonts w:ascii="宋体" w:hAnsi="宋体"/>
          <w:b/>
          <w:sz w:val="24"/>
          <w:szCs w:val="24"/>
        </w:rPr>
      </w:pPr>
      <w:r w:rsidRPr="001800A9">
        <w:rPr>
          <w:rFonts w:ascii="宋体" w:hAnsi="宋体" w:hint="eastAsia"/>
          <w:b/>
          <w:sz w:val="24"/>
          <w:szCs w:val="24"/>
        </w:rPr>
        <w:t xml:space="preserve">   上述文件开标时必须提供原件审核，另须提供一套原件复印件并加盖公章放于投标文件中。</w:t>
      </w:r>
    </w:p>
    <w:p w:rsidR="0060557F" w:rsidRPr="0060557F" w:rsidRDefault="0060557F" w:rsidP="00054D5B">
      <w:pPr>
        <w:spacing w:beforeLines="25"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</w:rPr>
        <w:t>四、</w:t>
      </w:r>
      <w:r w:rsidRPr="00F9191D">
        <w:rPr>
          <w:rFonts w:ascii="宋体" w:hAnsi="宋体" w:hint="eastAsia"/>
          <w:b/>
          <w:sz w:val="24"/>
        </w:rPr>
        <w:t>投标人资格审查</w:t>
      </w:r>
      <w:r w:rsidRPr="00F9191D">
        <w:rPr>
          <w:rFonts w:ascii="宋体" w:hAnsi="宋体" w:hint="eastAsia"/>
          <w:bCs/>
          <w:sz w:val="24"/>
        </w:rPr>
        <w:t>：</w:t>
      </w:r>
      <w:r w:rsidRPr="00F9191D">
        <w:rPr>
          <w:rFonts w:ascii="宋体" w:hAnsi="宋体" w:hint="eastAsia"/>
          <w:b/>
          <w:bCs/>
          <w:sz w:val="24"/>
        </w:rPr>
        <w:t>本次招标采取资格后审</w:t>
      </w:r>
      <w:r w:rsidRPr="00F9191D">
        <w:rPr>
          <w:rFonts w:ascii="宋体" w:hAnsi="宋体" w:hint="eastAsia"/>
          <w:bCs/>
          <w:sz w:val="24"/>
        </w:rPr>
        <w:t>，具体要求见招标文件。请投标人认真阅读招标文件后决定是否购买标书。</w:t>
      </w:r>
    </w:p>
    <w:p w:rsidR="0060557F" w:rsidRDefault="0060557F" w:rsidP="001800A9">
      <w:pPr>
        <w:spacing w:before="25"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Pr="00BB358F">
        <w:rPr>
          <w:rFonts w:ascii="宋体" w:hAnsi="宋体" w:hint="eastAsia"/>
          <w:b/>
          <w:sz w:val="24"/>
          <w:szCs w:val="24"/>
        </w:rPr>
        <w:t>、报名及发售标书截止时间</w:t>
      </w:r>
      <w:r>
        <w:rPr>
          <w:rFonts w:ascii="宋体" w:hAnsi="宋体" w:hint="eastAsia"/>
          <w:sz w:val="24"/>
          <w:szCs w:val="24"/>
        </w:rPr>
        <w:t>：2016年4月8日下午4：00。</w:t>
      </w:r>
    </w:p>
    <w:p w:rsidR="0060557F" w:rsidRDefault="0060557F" w:rsidP="00054D5B">
      <w:pPr>
        <w:spacing w:beforeLines="25"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标书费：300元（该费用不予退还）</w:t>
      </w:r>
    </w:p>
    <w:p w:rsidR="001800A9" w:rsidRDefault="0060557F" w:rsidP="001800A9">
      <w:pPr>
        <w:pStyle w:val="p0"/>
        <w:spacing w:line="360" w:lineRule="auto"/>
        <w:ind w:leftChars="-800" w:hangingChars="700" w:hanging="16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</w:t>
      </w:r>
      <w:r>
        <w:rPr>
          <w:rFonts w:ascii="宋体" w:hAnsi="宋体" w:hint="eastAsia"/>
          <w:b/>
          <w:sz w:val="24"/>
          <w:szCs w:val="24"/>
        </w:rPr>
        <w:t>六</w:t>
      </w:r>
      <w:r w:rsidRPr="00BB358F">
        <w:rPr>
          <w:rFonts w:ascii="宋体" w:hAnsi="宋体" w:hint="eastAsia"/>
          <w:b/>
          <w:sz w:val="24"/>
          <w:szCs w:val="24"/>
        </w:rPr>
        <w:t>、 资格预审材料送审地点：</w:t>
      </w:r>
      <w:r w:rsidRPr="00D8657F">
        <w:rPr>
          <w:rFonts w:ascii="宋体" w:hAnsi="宋体" w:hint="eastAsia"/>
          <w:sz w:val="24"/>
          <w:szCs w:val="24"/>
        </w:rPr>
        <w:t>南京市四牌楼2号东南大学河海院一楼招投标管</w:t>
      </w:r>
      <w:r w:rsidR="001800A9">
        <w:rPr>
          <w:rFonts w:ascii="宋体" w:hAnsi="宋体" w:hint="eastAsia"/>
          <w:sz w:val="24"/>
          <w:szCs w:val="24"/>
        </w:rPr>
        <w:t xml:space="preserve">  </w:t>
      </w:r>
      <w:r w:rsidR="001800A9" w:rsidRPr="00D8657F">
        <w:rPr>
          <w:rFonts w:ascii="宋体" w:hAnsi="宋体" w:hint="eastAsia"/>
          <w:sz w:val="24"/>
          <w:szCs w:val="24"/>
        </w:rPr>
        <w:t>理办公室103室。</w:t>
      </w:r>
      <w:r w:rsidR="001800A9">
        <w:rPr>
          <w:rFonts w:ascii="宋体" w:hAnsi="宋体" w:hint="eastAsia"/>
          <w:sz w:val="24"/>
          <w:szCs w:val="24"/>
        </w:rPr>
        <w:t>电话：025-83795552</w:t>
      </w:r>
    </w:p>
    <w:p w:rsidR="001800A9" w:rsidRDefault="001800A9" w:rsidP="001800A9">
      <w:pPr>
        <w:pStyle w:val="p0"/>
        <w:spacing w:line="360" w:lineRule="auto"/>
        <w:ind w:leftChars="-800" w:hangingChars="700" w:hanging="16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</w:t>
      </w:r>
    </w:p>
    <w:p w:rsidR="001800A9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</w:p>
    <w:p w:rsidR="001800A9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</w:p>
    <w:p w:rsidR="001800A9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</w:p>
    <w:p w:rsidR="001800A9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</w:p>
    <w:p w:rsidR="001800A9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</w:p>
    <w:p w:rsidR="001800A9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</w:p>
    <w:p w:rsidR="001800A9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</w:p>
    <w:p w:rsidR="0060557F" w:rsidRDefault="001800A9" w:rsidP="001800A9">
      <w:pPr>
        <w:pStyle w:val="p0"/>
        <w:spacing w:line="360" w:lineRule="exact"/>
        <w:ind w:leftChars="-800" w:hangingChars="700" w:hanging="168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                     东南大学招投标管理办公室</w:t>
      </w:r>
    </w:p>
    <w:p w:rsidR="00CE0B46" w:rsidRPr="008D650E" w:rsidRDefault="0060557F" w:rsidP="0060557F">
      <w:pPr>
        <w:pStyle w:val="a6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</w:t>
      </w:r>
      <w:r w:rsidR="001800A9">
        <w:rPr>
          <w:rFonts w:ascii="宋体" w:hAnsi="宋体" w:hint="eastAsia"/>
          <w:sz w:val="24"/>
          <w:szCs w:val="24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2016年</w:t>
      </w:r>
      <w:r w:rsidR="00054D5B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 xml:space="preserve"> 月</w:t>
      </w:r>
      <w:r w:rsidR="00054D5B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日</w:t>
      </w:r>
    </w:p>
    <w:sectPr w:rsidR="00CE0B46" w:rsidRPr="008D650E" w:rsidSect="001800A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69B" w:rsidRDefault="0010269B">
      <w:r>
        <w:separator/>
      </w:r>
    </w:p>
  </w:endnote>
  <w:endnote w:type="continuationSeparator" w:id="0">
    <w:p w:rsidR="0010269B" w:rsidRDefault="0010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69B" w:rsidRDefault="0010269B">
      <w:r>
        <w:separator/>
      </w:r>
    </w:p>
  </w:footnote>
  <w:footnote w:type="continuationSeparator" w:id="0">
    <w:p w:rsidR="0010269B" w:rsidRDefault="00102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FC" w:rsidRDefault="002246FC" w:rsidP="0069362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7B89"/>
    <w:multiLevelType w:val="hybridMultilevel"/>
    <w:tmpl w:val="1A5EF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62AE932"/>
    <w:multiLevelType w:val="singleLevel"/>
    <w:tmpl w:val="562AE932"/>
    <w:lvl w:ilvl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EDA"/>
    <w:rsid w:val="00037B78"/>
    <w:rsid w:val="0004408F"/>
    <w:rsid w:val="000520CB"/>
    <w:rsid w:val="00054D5B"/>
    <w:rsid w:val="000B6CB4"/>
    <w:rsid w:val="000C57A3"/>
    <w:rsid w:val="000F5A45"/>
    <w:rsid w:val="0010269B"/>
    <w:rsid w:val="00111F7C"/>
    <w:rsid w:val="001233D6"/>
    <w:rsid w:val="0017097D"/>
    <w:rsid w:val="001800A9"/>
    <w:rsid w:val="001A4BAC"/>
    <w:rsid w:val="001A57B9"/>
    <w:rsid w:val="001F4523"/>
    <w:rsid w:val="002246FC"/>
    <w:rsid w:val="00346FE7"/>
    <w:rsid w:val="00356C8C"/>
    <w:rsid w:val="004027B7"/>
    <w:rsid w:val="004549FE"/>
    <w:rsid w:val="00471FDA"/>
    <w:rsid w:val="00476A74"/>
    <w:rsid w:val="004C60F6"/>
    <w:rsid w:val="00506EDA"/>
    <w:rsid w:val="00510B3E"/>
    <w:rsid w:val="005436D3"/>
    <w:rsid w:val="005941A3"/>
    <w:rsid w:val="00595DC2"/>
    <w:rsid w:val="005D0514"/>
    <w:rsid w:val="005D7342"/>
    <w:rsid w:val="0060557F"/>
    <w:rsid w:val="00622570"/>
    <w:rsid w:val="006275DE"/>
    <w:rsid w:val="00693625"/>
    <w:rsid w:val="006D3770"/>
    <w:rsid w:val="00700A4D"/>
    <w:rsid w:val="00742546"/>
    <w:rsid w:val="00745180"/>
    <w:rsid w:val="00782F6C"/>
    <w:rsid w:val="007C464E"/>
    <w:rsid w:val="008228FD"/>
    <w:rsid w:val="0087730A"/>
    <w:rsid w:val="008B1AAA"/>
    <w:rsid w:val="008D650E"/>
    <w:rsid w:val="008E06F0"/>
    <w:rsid w:val="00946CE1"/>
    <w:rsid w:val="00A14D54"/>
    <w:rsid w:val="00A7473E"/>
    <w:rsid w:val="00B16B9F"/>
    <w:rsid w:val="00B62772"/>
    <w:rsid w:val="00C04686"/>
    <w:rsid w:val="00C1073B"/>
    <w:rsid w:val="00C10846"/>
    <w:rsid w:val="00C754E0"/>
    <w:rsid w:val="00CC77DE"/>
    <w:rsid w:val="00CE0B46"/>
    <w:rsid w:val="00CE65C1"/>
    <w:rsid w:val="00D25C81"/>
    <w:rsid w:val="00D47244"/>
    <w:rsid w:val="00D6052F"/>
    <w:rsid w:val="00D70A7D"/>
    <w:rsid w:val="00E02954"/>
    <w:rsid w:val="00E83AD3"/>
    <w:rsid w:val="00EC4BD5"/>
    <w:rsid w:val="00F106AD"/>
    <w:rsid w:val="00F27F82"/>
    <w:rsid w:val="00F6146B"/>
    <w:rsid w:val="00F64ACA"/>
    <w:rsid w:val="00F656F7"/>
    <w:rsid w:val="00F80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68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37B78"/>
    <w:rPr>
      <w:sz w:val="18"/>
      <w:szCs w:val="18"/>
    </w:rPr>
  </w:style>
  <w:style w:type="paragraph" w:customStyle="1" w:styleId="p0">
    <w:name w:val="p0"/>
    <w:basedOn w:val="a"/>
    <w:rsid w:val="00C04686"/>
    <w:pPr>
      <w:widowControl/>
    </w:pPr>
    <w:rPr>
      <w:kern w:val="0"/>
    </w:rPr>
  </w:style>
  <w:style w:type="paragraph" w:styleId="a4">
    <w:name w:val="header"/>
    <w:basedOn w:val="a"/>
    <w:rsid w:val="00693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693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E83A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5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8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5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67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2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94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1、提供有效的独立企业法人营业执照副本内页（要求具有年检情况记录和经营范围，从事相关产品生产或经营期限在三年及以上，注册资本在1000万元及以上）</dc:title>
  <dc:creator>微软用户</dc:creator>
  <cp:lastModifiedBy>user</cp:lastModifiedBy>
  <cp:revision>11</cp:revision>
  <cp:lastPrinted>2016-03-17T06:29:00Z</cp:lastPrinted>
  <dcterms:created xsi:type="dcterms:W3CDTF">2016-03-17T06:34:00Z</dcterms:created>
  <dcterms:modified xsi:type="dcterms:W3CDTF">2016-04-01T01:58:00Z</dcterms:modified>
</cp:coreProperties>
</file>